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One North Jefferson</w:t>
      </w:r>
    </w:p>
    <w:p>
      <w:pPr>
        <w:ind w:left="2500"/>
        <w:spacing w:after="0" w:line="231" w:lineRule="auto"/>
        <w:rPr>
          <w:sz w:val="20"/>
          <w:szCs w:val="20"/>
          <w:color w:val="auto"/>
        </w:rPr>
      </w:pPr>
      <w:r>
        <w:rPr>
          <w:rFonts w:ascii="Times New Roman" w:cs="Times New Roman" w:eastAsia="Times New Roman" w:hAnsi="Times New Roman"/>
          <w:sz w:val="22"/>
          <w:szCs w:val="22"/>
          <w:color w:val="auto"/>
        </w:rPr>
        <w:t>Avenue</w:t>
      </w:r>
    </w:p>
    <w:p>
      <w:pPr>
        <w:ind w:left="250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4075900.88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81391760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01/14/2026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49" w:orient="portrait"/>
          <w:cols w:equalWidth="0" w:num="6">
            <w:col w:w="1000" w:space="580"/>
            <w:col w:w="860" w:space="420"/>
            <w:col w:w="1060" w:space="500"/>
            <w:col w:w="3880" w:space="320"/>
            <w:col w:w="800" w:space="480"/>
            <w:col w:w="1340"/>
          </w:cols>
          <w:pgMar w:left="320" w:top="108" w:right="339" w:bottom="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49" w:orient="portrait"/>
          <w:cols w:equalWidth="0" w:num="2">
            <w:col w:w="3960" w:space="720"/>
            <w:col w:w="6560"/>
          </w:cols>
          <w:pgMar w:left="320" w:top="108" w:right="339" w:bottom="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49" w:orient="portrait"/>
          <w:cols w:equalWidth="0" w:num="1">
            <w:col w:w="11240"/>
          </w:cols>
          <w:pgMar w:left="320" w:top="108" w:right="339" w:bottom="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10/18/2017 Founders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10/18/2017 N/A</w:t>
      </w:r>
    </w:p>
    <w:p>
      <w:pPr>
        <w:spacing w:after="0" w:line="211" w:lineRule="exact"/>
        <w:rPr>
          <w:sz w:val="20"/>
          <w:szCs w:val="20"/>
          <w:color w:val="auto"/>
        </w:rPr>
      </w:pPr>
    </w:p>
    <w:p>
      <w:pPr>
        <w:sectPr>
          <w:pgSz w:w="11900" w:h="16849" w:orient="portrait"/>
          <w:cols w:equalWidth="0" w:num="5">
            <w:col w:w="860" w:space="660"/>
            <w:col w:w="2480" w:space="260"/>
            <w:col w:w="2240" w:space="720"/>
            <w:col w:w="580" w:space="720"/>
            <w:col w:w="2720"/>
          </w:cols>
          <w:pgMar w:left="320" w:top="108" w:right="339" w:bottom="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10/15/2025 4000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1263437.34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10/16/2025 2000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643743.00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10/14/2025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3114943.17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10/27/2025 4000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1379743.00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11/12/2025 6000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2233993.10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11/14/2025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3384012.70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12/02/2025 4000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1639743.00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4177021.30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12/15/2025 6000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2514595.02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A Merriman Charitable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Foundation</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01/02/2026 1054</w:t>
            </w:r>
          </w:p>
        </w:tc>
        <w:tc>
          <w:tcPr>
            <w:tcW w:w="82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445058.00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vMerge w:val="continue"/>
          </w:tcPr>
          <w:p>
            <w:pPr>
              <w:spacing w:after="0"/>
              <w:rPr>
                <w:sz w:val="13"/>
                <w:szCs w:val="13"/>
                <w:color w:val="auto"/>
              </w:rPr>
            </w:pPr>
          </w:p>
        </w:tc>
        <w:tc>
          <w:tcPr>
            <w:tcW w:w="186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01/13/2026 6000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2505623.00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01/14/2026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06/20/2025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9" w:orient="portrait"/>
          <w:cols w:equalWidth="0" w:num="1">
            <w:col w:w="11240"/>
          </w:cols>
          <w:pgMar w:left="320" w:top="10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8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6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2026-01-14T10:51:52Z</dcterms:created>
  <dcterms:modified xsi:type="dcterms:W3CDTF">2026-01-14T10:51:52Z</dcterms:modified>
</cp:coreProperties>
</file>